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69"/>
      </w:tblGrid>
      <w:tr w:rsidR="0020777A">
        <w:trPr>
          <w:cantSplit/>
          <w:trHeight w:hRule="exact" w:val="1129"/>
        </w:trPr>
        <w:tc>
          <w:tcPr>
            <w:tcW w:w="5670" w:type="dxa"/>
          </w:tcPr>
          <w:p w:rsidR="0020777A" w:rsidRDefault="0020777A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20777A" w:rsidRDefault="0020777A" w:rsidP="003637E1">
            <w:pPr>
              <w:tabs>
                <w:tab w:val="left" w:pos="5244"/>
              </w:tabs>
              <w:jc w:val="right"/>
              <w:rPr>
                <w:b/>
                <w:bCs/>
              </w:rPr>
            </w:pPr>
          </w:p>
          <w:p w:rsidR="0020777A" w:rsidRDefault="0020777A" w:rsidP="003637E1">
            <w:pPr>
              <w:tabs>
                <w:tab w:val="left" w:pos="5244"/>
              </w:tabs>
              <w:jc w:val="right"/>
              <w:rPr>
                <w:b/>
                <w:bCs/>
              </w:rPr>
            </w:pPr>
          </w:p>
          <w:p w:rsidR="0020777A" w:rsidRDefault="0020777A" w:rsidP="003637E1">
            <w:pPr>
              <w:tabs>
                <w:tab w:val="left" w:pos="5244"/>
              </w:tabs>
              <w:jc w:val="right"/>
              <w:rPr>
                <w:b/>
                <w:bCs/>
              </w:rPr>
            </w:pPr>
          </w:p>
          <w:bookmarkStart w:id="0" w:name="r03_1"/>
          <w:p w:rsidR="0020777A" w:rsidRDefault="0020777A" w:rsidP="003637E1">
            <w:pPr>
              <w:tabs>
                <w:tab w:val="left" w:pos="524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  <w:p w:rsidR="0020777A" w:rsidRDefault="0020777A">
            <w:pPr>
              <w:pStyle w:val="Header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_MON_961316024"/>
      <w:bookmarkStart w:id="5" w:name="r04" w:colFirst="3" w:colLast="3"/>
      <w:bookmarkStart w:id="6" w:name="r01" w:colFirst="0" w:colLast="0"/>
      <w:bookmarkEnd w:id="2"/>
      <w:bookmarkEnd w:id="3"/>
      <w:bookmarkEnd w:id="4"/>
      <w:tr w:rsidR="0020777A">
        <w:trPr>
          <w:cantSplit/>
          <w:trHeight w:hRule="exact" w:val="1261"/>
        </w:trPr>
        <w:tc>
          <w:tcPr>
            <w:tcW w:w="9639" w:type="dxa"/>
            <w:gridSpan w:val="2"/>
          </w:tcPr>
          <w:p w:rsidR="0020777A" w:rsidRPr="00C15DA7" w:rsidRDefault="0020777A">
            <w:pPr>
              <w:pStyle w:val="Header"/>
              <w:tabs>
                <w:tab w:val="left" w:pos="5244"/>
              </w:tabs>
              <w:jc w:val="center"/>
            </w:pPr>
            <w:r w:rsidRPr="00C15DA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25pt" o:ole="" fillcolor="window">
                  <v:imagedata r:id="rId6" o:title=""/>
                </v:shape>
                <o:OLEObject Type="Embed" ProgID="Word.Picture.8" ShapeID="_x0000_i1025" DrawAspect="Content" ObjectID="_1659185470" r:id="rId7"/>
              </w:object>
            </w:r>
          </w:p>
        </w:tc>
      </w:tr>
      <w:bookmarkStart w:id="7" w:name="r06"/>
      <w:bookmarkEnd w:id="5"/>
      <w:bookmarkEnd w:id="6"/>
      <w:tr w:rsidR="0020777A">
        <w:trPr>
          <w:cantSplit/>
          <w:trHeight w:hRule="exact" w:val="740"/>
        </w:trPr>
        <w:tc>
          <w:tcPr>
            <w:tcW w:w="9639" w:type="dxa"/>
            <w:gridSpan w:val="2"/>
          </w:tcPr>
          <w:p w:rsidR="0020777A" w:rsidRDefault="0020777A">
            <w:pPr>
              <w:tabs>
                <w:tab w:val="left" w:pos="524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r>
              <w:rPr>
                <w:b/>
                <w:bCs/>
                <w:caps/>
              </w:rPr>
              <w:instrText xml:space="preserve"> FORMTEXT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  <w:noProof/>
              </w:rPr>
              <w:t>KAUNO MIESTO SAVIVALDYBĖS TARYBA</w:t>
            </w:r>
            <w:r>
              <w:rPr>
                <w:b/>
                <w:bCs/>
                <w:caps/>
              </w:rPr>
              <w:fldChar w:fldCharType="end"/>
            </w:r>
            <w:bookmarkEnd w:id="7"/>
          </w:p>
          <w:bookmarkStart w:id="8" w:name="r07"/>
          <w:p w:rsidR="0020777A" w:rsidRDefault="0020777A">
            <w:pPr>
              <w:tabs>
                <w:tab w:val="left" w:pos="5244"/>
              </w:tabs>
              <w:spacing w:after="28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r>
              <w:rPr>
                <w:b/>
                <w:bCs/>
                <w:caps/>
              </w:rPr>
              <w:instrText xml:space="preserve"> FORMTEXT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  <w:noProof/>
              </w:rPr>
              <w:t> </w:t>
            </w:r>
            <w:r>
              <w:rPr>
                <w:b/>
                <w:bCs/>
                <w:caps/>
                <w:noProof/>
              </w:rPr>
              <w:t> </w:t>
            </w:r>
            <w:r>
              <w:rPr>
                <w:b/>
                <w:bCs/>
                <w:caps/>
                <w:noProof/>
              </w:rPr>
              <w:t> </w:t>
            </w:r>
            <w:r>
              <w:rPr>
                <w:b/>
                <w:bCs/>
                <w:caps/>
                <w:noProof/>
              </w:rPr>
              <w:t> </w:t>
            </w:r>
            <w:r>
              <w:rPr>
                <w:b/>
                <w:bCs/>
                <w:caps/>
                <w:noProof/>
              </w:rPr>
              <w:t> </w:t>
            </w:r>
            <w:r>
              <w:rPr>
                <w:b/>
                <w:bCs/>
                <w:caps/>
              </w:rPr>
              <w:fldChar w:fldCharType="end"/>
            </w:r>
            <w:bookmarkEnd w:id="8"/>
          </w:p>
        </w:tc>
      </w:tr>
      <w:bookmarkStart w:id="9" w:name="r08"/>
      <w:tr w:rsidR="0020777A">
        <w:trPr>
          <w:cantSplit/>
          <w:trHeight w:hRule="exact" w:val="340"/>
        </w:trPr>
        <w:tc>
          <w:tcPr>
            <w:tcW w:w="9639" w:type="dxa"/>
            <w:gridSpan w:val="2"/>
          </w:tcPr>
          <w:p w:rsidR="0020777A" w:rsidRDefault="0020777A">
            <w:pPr>
              <w:tabs>
                <w:tab w:val="left" w:pos="5244"/>
              </w:tabs>
              <w:spacing w:after="28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bCs/>
                <w:caps/>
              </w:rPr>
              <w:instrText xml:space="preserve"> FORMTEXT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noProof/>
              </w:rPr>
              <w:t>SPRENDIMAS</w:t>
            </w:r>
            <w:r>
              <w:rPr>
                <w:b/>
                <w:bCs/>
                <w:caps/>
              </w:rPr>
              <w:fldChar w:fldCharType="end"/>
            </w:r>
            <w:bookmarkEnd w:id="9"/>
          </w:p>
          <w:p w:rsidR="0020777A" w:rsidRDefault="0020777A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20777A">
        <w:trPr>
          <w:cantSplit/>
          <w:trHeight w:val="740"/>
        </w:trPr>
        <w:tc>
          <w:tcPr>
            <w:tcW w:w="9639" w:type="dxa"/>
            <w:gridSpan w:val="2"/>
          </w:tcPr>
          <w:p w:rsidR="0020777A" w:rsidRDefault="0020777A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5774C2">
              <w:rPr>
                <w:b/>
                <w:bCs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bookmarkStart w:id="11" w:name="r09"/>
      <w:tr w:rsidR="0020777A">
        <w:trPr>
          <w:cantSplit/>
          <w:trHeight w:hRule="exact" w:val="340"/>
        </w:trPr>
        <w:tc>
          <w:tcPr>
            <w:tcW w:w="9639" w:type="dxa"/>
            <w:gridSpan w:val="2"/>
          </w:tcPr>
          <w:p w:rsidR="0020777A" w:rsidRDefault="0020777A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2020 m. liepos 21 d. </w:t>
            </w:r>
            <w:r>
              <w:fldChar w:fldCharType="end"/>
            </w:r>
            <w:bookmarkEnd w:id="11"/>
            <w:r>
              <w:t xml:space="preserve"> Nr. </w:t>
            </w:r>
            <w:bookmarkStart w:id="12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T-327</w:t>
            </w:r>
            <w:r>
              <w:fldChar w:fldCharType="end"/>
            </w:r>
            <w:bookmarkEnd w:id="12"/>
          </w:p>
          <w:p w:rsidR="0020777A" w:rsidRDefault="0020777A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20777A">
        <w:trPr>
          <w:cantSplit/>
        </w:trPr>
        <w:tc>
          <w:tcPr>
            <w:tcW w:w="9639" w:type="dxa"/>
            <w:gridSpan w:val="2"/>
          </w:tcPr>
          <w:p w:rsidR="0020777A" w:rsidRDefault="0020777A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20777A" w:rsidRDefault="0020777A">
      <w:pPr>
        <w:spacing w:after="480"/>
      </w:pPr>
    </w:p>
    <w:p w:rsidR="0020777A" w:rsidRDefault="0020777A">
      <w:pPr>
        <w:spacing w:after="480"/>
        <w:sectPr w:rsidR="0020777A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20777A" w:rsidRPr="00CA13AD" w:rsidRDefault="0020777A" w:rsidP="00A4215D">
      <w:pPr>
        <w:pStyle w:val="PlainText"/>
        <w:spacing w:before="0" w:beforeAutospacing="0" w:after="0" w:afterAutospacing="0" w:line="360" w:lineRule="auto"/>
        <w:ind w:firstLine="1276"/>
        <w:jc w:val="both"/>
      </w:pPr>
      <w:bookmarkStart w:id="14" w:name="r18"/>
      <w:r w:rsidRPr="00BA58E7">
        <w:t>Vadovaudamasi Lietuvos Respublikos vietos savivaldos įstatymo 6 straipsnio 4</w:t>
      </w:r>
      <w:r>
        <w:t> </w:t>
      </w:r>
      <w:r w:rsidRPr="00BA58E7">
        <w:t>punktu</w:t>
      </w:r>
      <w:r>
        <w:t xml:space="preserve"> ir</w:t>
      </w:r>
      <w:r w:rsidRPr="00BA58E7">
        <w:t xml:space="preserve"> 16 straipsnio 2 dalies 37 punktu, Lietuvos Respublikos švietimo įstatymo 36 straipsnio 8</w:t>
      </w:r>
      <w:r>
        <w:t> </w:t>
      </w:r>
      <w:r w:rsidRPr="00BA58E7">
        <w:t>ir 9 dalimis, 60 straipsnio 1 dalies 15 punktu, Lietuvos higienos</w:t>
      </w:r>
      <w:r>
        <w:t xml:space="preserve"> normos HN 75:2016 „Ikimokyklinio ir priešmokyklinio ugdymo programų vykdymo bendrieji sveikatos saugos </w:t>
      </w:r>
      <w:r w:rsidRPr="00E130CA">
        <w:t>reikalavimai“, patvirtintos Lietuvos Respublikos sveikatos apsaugos ministro 2010 m. balandžio 22 d. įsakymu Nr. V-313 „Dėl L</w:t>
      </w:r>
      <w:r>
        <w:t>ietuvos higienos normos</w:t>
      </w:r>
      <w:r w:rsidRPr="00E130CA">
        <w:t xml:space="preserve"> HN 75:2016 „I</w:t>
      </w:r>
      <w:r>
        <w:t>kimokyklinio ir priešmokyklinio ugdymo programų vykdymo bendrieji</w:t>
      </w:r>
      <w:r w:rsidRPr="00E130CA">
        <w:t xml:space="preserve"> </w:t>
      </w:r>
      <w:r>
        <w:t>sveikatos saugos reikalavimai</w:t>
      </w:r>
      <w:r w:rsidRPr="00E130CA">
        <w:t xml:space="preserve">“ </w:t>
      </w:r>
      <w:r>
        <w:t xml:space="preserve">patvirtinimo“, 8 punktu, Vaikų maitinimo organizavimo tvarkos aprašo, patvirtinto Lietuvos Respublikos sveikatos apsaugos ministro </w:t>
      </w:r>
      <w:r w:rsidRPr="004B6D0E">
        <w:t>2011 m. lapkričio 11 d. įsakymu Nr. V-964</w:t>
      </w:r>
      <w:r w:rsidRPr="004B6D0E">
        <w:rPr>
          <w:color w:val="000000"/>
          <w:lang w:eastAsia="en-US"/>
        </w:rPr>
        <w:t xml:space="preserve"> </w:t>
      </w:r>
      <w:r w:rsidRPr="004B6D0E">
        <w:t>„Dėl Maitinimo organizavimo ikimokyklinio ugdymo, bendrojo ugdymo mokyklose ir vaikų socialinės globos įstaigose tvarkos aprašo patvirtinimo“,</w:t>
      </w:r>
      <w:r>
        <w:t xml:space="preserve"> 32.1 ir 32.2 papunkčiais, </w:t>
      </w:r>
      <w:r w:rsidRPr="003A4BA0">
        <w:t>Lietuvos Respublikos socialinės paramos įstatymo 5 straipsnio 3 dalimi, 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:rsidR="0020777A" w:rsidRDefault="0020777A" w:rsidP="00A4215D">
      <w:pPr>
        <w:pStyle w:val="BodyText"/>
        <w:ind w:firstLine="1276"/>
        <w:jc w:val="both"/>
        <w:rPr>
          <w:noProof/>
        </w:rPr>
      </w:pPr>
      <w:r w:rsidRPr="00725CF8">
        <w:t xml:space="preserve">1. </w:t>
      </w:r>
      <w:r w:rsidRPr="007C5384">
        <w:rPr>
          <w:noProof/>
        </w:rPr>
        <w:t>Patvirtinti</w:t>
      </w:r>
      <w:r>
        <w:rPr>
          <w:noProof/>
        </w:rPr>
        <w:t xml:space="preserve"> </w:t>
      </w:r>
      <w:r w:rsidRPr="002B01B2">
        <w:rPr>
          <w:noProof/>
        </w:rPr>
        <w:t>Kauno miesto savivaldybės įsteigtų švietimo įstaigų ikimokyklin</w:t>
      </w:r>
      <w:r>
        <w:rPr>
          <w:noProof/>
        </w:rPr>
        <w:t xml:space="preserve">ių </w:t>
      </w:r>
      <w:r w:rsidRPr="002B01B2">
        <w:rPr>
          <w:noProof/>
        </w:rPr>
        <w:t>ir priešmokyklin</w:t>
      </w:r>
      <w:r>
        <w:rPr>
          <w:noProof/>
        </w:rPr>
        <w:t>ių</w:t>
      </w:r>
      <w:r w:rsidRPr="002B01B2">
        <w:rPr>
          <w:noProof/>
        </w:rPr>
        <w:t xml:space="preserve"> grup</w:t>
      </w:r>
      <w:r>
        <w:rPr>
          <w:noProof/>
        </w:rPr>
        <w:t xml:space="preserve">ių </w:t>
      </w:r>
      <w:r w:rsidRPr="002B01B2">
        <w:rPr>
          <w:noProof/>
        </w:rPr>
        <w:t xml:space="preserve">vaikų </w:t>
      </w:r>
      <w:r>
        <w:rPr>
          <w:noProof/>
        </w:rPr>
        <w:t xml:space="preserve">maitinimo </w:t>
      </w:r>
      <w:r w:rsidRPr="000655FC">
        <w:rPr>
          <w:noProof/>
        </w:rPr>
        <w:t>paslaugų</w:t>
      </w:r>
      <w:r>
        <w:rPr>
          <w:noProof/>
        </w:rPr>
        <w:t xml:space="preserve"> (</w:t>
      </w:r>
      <w:r w:rsidRPr="002B01B2">
        <w:rPr>
          <w:noProof/>
        </w:rPr>
        <w:t xml:space="preserve">dienos maitinimo </w:t>
      </w:r>
      <w:r w:rsidRPr="00725CF8">
        <w:rPr>
          <w:noProof/>
        </w:rPr>
        <w:t>normos</w:t>
      </w:r>
      <w:r>
        <w:rPr>
          <w:noProof/>
        </w:rPr>
        <w:t>)</w:t>
      </w:r>
      <w:r w:rsidRPr="00725CF8">
        <w:rPr>
          <w:noProof/>
        </w:rPr>
        <w:t xml:space="preserve"> mokestį už kiekvieną </w:t>
      </w:r>
      <w:r>
        <w:rPr>
          <w:noProof/>
        </w:rPr>
        <w:t xml:space="preserve">vaiko </w:t>
      </w:r>
      <w:r w:rsidRPr="00725CF8">
        <w:rPr>
          <w:noProof/>
        </w:rPr>
        <w:t xml:space="preserve">lankytą </w:t>
      </w:r>
      <w:r>
        <w:rPr>
          <w:noProof/>
        </w:rPr>
        <w:t>ir</w:t>
      </w:r>
      <w:r w:rsidRPr="00725CF8">
        <w:rPr>
          <w:noProof/>
        </w:rPr>
        <w:t xml:space="preserve"> </w:t>
      </w:r>
      <w:r>
        <w:rPr>
          <w:noProof/>
        </w:rPr>
        <w:t xml:space="preserve">nepateisintai </w:t>
      </w:r>
      <w:r w:rsidRPr="00725CF8">
        <w:rPr>
          <w:noProof/>
        </w:rPr>
        <w:t>nelankytą dieną</w:t>
      </w:r>
      <w:r>
        <w:rPr>
          <w:noProof/>
        </w:rPr>
        <w:t xml:space="preserve">: </w:t>
      </w:r>
    </w:p>
    <w:p w:rsidR="0020777A" w:rsidRPr="005774C2" w:rsidRDefault="0020777A" w:rsidP="00A4215D">
      <w:pPr>
        <w:pStyle w:val="BodyText"/>
        <w:ind w:firstLine="1276"/>
        <w:jc w:val="both"/>
        <w:rPr>
          <w:noProof/>
        </w:rPr>
      </w:pPr>
      <w:r w:rsidRPr="005774C2">
        <w:rPr>
          <w:noProof/>
        </w:rPr>
        <w:t>1.1. lopšel</w:t>
      </w:r>
      <w:r>
        <w:rPr>
          <w:noProof/>
        </w:rPr>
        <w:t>io grupės vaiko: pusryčiai – 0,48 Eur, pietūs – 0,85 Eur</w:t>
      </w:r>
      <w:r w:rsidRPr="005774C2">
        <w:rPr>
          <w:noProof/>
        </w:rPr>
        <w:t>, priešpie</w:t>
      </w:r>
      <w:r>
        <w:rPr>
          <w:noProof/>
        </w:rPr>
        <w:t xml:space="preserve">čiai arba pavakariai – 0,25 Eur, vakarienė – 0,48 Eur, naktipiečiai – 0,2 Eur; </w:t>
      </w:r>
    </w:p>
    <w:p w:rsidR="0020777A" w:rsidRPr="005774C2" w:rsidRDefault="0020777A" w:rsidP="00A4215D">
      <w:pPr>
        <w:pStyle w:val="BodyText"/>
        <w:ind w:firstLine="1276"/>
        <w:jc w:val="both"/>
        <w:rPr>
          <w:noProof/>
        </w:rPr>
      </w:pPr>
      <w:r w:rsidRPr="005774C2">
        <w:rPr>
          <w:noProof/>
        </w:rPr>
        <w:t>1.2. darželio gr</w:t>
      </w:r>
      <w:r>
        <w:rPr>
          <w:noProof/>
        </w:rPr>
        <w:t>upės vaiko: pusryčiai – 0,52 Eur, pietūs – 0,98 Eur</w:t>
      </w:r>
      <w:r w:rsidRPr="005774C2">
        <w:rPr>
          <w:noProof/>
        </w:rPr>
        <w:t>, priešpie</w:t>
      </w:r>
      <w:r>
        <w:rPr>
          <w:noProof/>
        </w:rPr>
        <w:t xml:space="preserve">čiai arba pavakariai – 0,3 Eur, vakarienė – 0,52 Eur, naktipiečiai – 0,2 Eur; </w:t>
      </w:r>
    </w:p>
    <w:p w:rsidR="0020777A" w:rsidRPr="003E6606" w:rsidRDefault="0020777A" w:rsidP="003E6606">
      <w:pPr>
        <w:pStyle w:val="BodyText"/>
        <w:spacing w:line="336" w:lineRule="auto"/>
        <w:jc w:val="both"/>
        <w:rPr>
          <w:noProof/>
        </w:rPr>
      </w:pPr>
      <w:r w:rsidRPr="003E6606">
        <w:rPr>
          <w:noProof/>
        </w:rPr>
        <w:t>1.3. priešmokyklinės grupės vaik</w:t>
      </w:r>
      <w:r>
        <w:rPr>
          <w:noProof/>
        </w:rPr>
        <w:t>o</w:t>
      </w:r>
      <w:r w:rsidRPr="003E6606">
        <w:rPr>
          <w:noProof/>
        </w:rPr>
        <w:t>: pusryčiai – 0,52 Eur, priešpiečiai arba pavakariai – 0,3 Eur, vakarienė – 0,52 Eur, naktipiečiai – 0,2 Eur.</w:t>
      </w:r>
      <w:r>
        <w:rPr>
          <w:noProof/>
        </w:rPr>
        <w:t xml:space="preserve"> </w:t>
      </w:r>
    </w:p>
    <w:p w:rsidR="0020777A" w:rsidRPr="007F5D52" w:rsidRDefault="0020777A" w:rsidP="00A4215D">
      <w:pPr>
        <w:pStyle w:val="BodyText"/>
        <w:ind w:firstLine="1276"/>
        <w:jc w:val="both"/>
      </w:pPr>
      <w:r w:rsidRPr="00CA13AD">
        <w:t xml:space="preserve">2. </w:t>
      </w:r>
      <w:r w:rsidRPr="007C5384">
        <w:t xml:space="preserve">Leisti </w:t>
      </w:r>
      <w:r>
        <w:t xml:space="preserve">1 punkte nurodytų </w:t>
      </w:r>
      <w:r w:rsidRPr="007C5384">
        <w:t>š</w:t>
      </w:r>
      <w:r>
        <w:t>vietimo</w:t>
      </w:r>
      <w:r w:rsidRPr="00CA13AD">
        <w:t xml:space="preserve"> įstaigų direktoriams, pritarus </w:t>
      </w:r>
      <w:r>
        <w:t xml:space="preserve">šių </w:t>
      </w:r>
      <w:r w:rsidRPr="007F5D52">
        <w:t xml:space="preserve">įstaigų taryboms, nustatyti </w:t>
      </w:r>
      <w:r>
        <w:t xml:space="preserve">vaikų </w:t>
      </w:r>
      <w:r w:rsidRPr="007F5D52">
        <w:t xml:space="preserve">maitinimų skaičių atsižvelgiant į </w:t>
      </w:r>
      <w:r w:rsidRPr="000655FC">
        <w:t>įstaigos</w:t>
      </w:r>
      <w:r w:rsidRPr="007F5D52">
        <w:t xml:space="preserve"> </w:t>
      </w:r>
      <w:r>
        <w:t>grupių veiklos trukmę</w:t>
      </w:r>
      <w:r w:rsidRPr="007F5D52">
        <w:t>.</w:t>
      </w:r>
      <w:r>
        <w:t xml:space="preserve"> </w:t>
      </w:r>
    </w:p>
    <w:p w:rsidR="0020777A" w:rsidRDefault="0020777A" w:rsidP="00A4215D">
      <w:pPr>
        <w:tabs>
          <w:tab w:val="left" w:pos="1290"/>
        </w:tabs>
        <w:spacing w:line="360" w:lineRule="auto"/>
        <w:ind w:firstLine="1276"/>
        <w:jc w:val="both"/>
      </w:pPr>
      <w:r w:rsidRPr="007C5384">
        <w:t xml:space="preserve">3. </w:t>
      </w:r>
      <w:r w:rsidRPr="000655FC">
        <w:t>Leisti</w:t>
      </w:r>
      <w:r w:rsidRPr="00CA13AD">
        <w:t xml:space="preserve"> </w:t>
      </w:r>
      <w:r>
        <w:t xml:space="preserve">vaikų </w:t>
      </w:r>
      <w:r w:rsidRPr="00CA13AD">
        <w:t>tėvams</w:t>
      </w:r>
      <w:r>
        <w:t xml:space="preserve">, raštu pateikusiems prašymą </w:t>
      </w:r>
      <w:r w:rsidRPr="000655FC">
        <w:t>1 punkte nurodyt</w:t>
      </w:r>
      <w:r>
        <w:t>ų</w:t>
      </w:r>
      <w:r w:rsidRPr="000655FC">
        <w:t xml:space="preserve"> </w:t>
      </w:r>
      <w:r>
        <w:t xml:space="preserve">švietimo įstaigų direktoriams: </w:t>
      </w:r>
    </w:p>
    <w:p w:rsidR="0020777A" w:rsidRPr="007C5384" w:rsidRDefault="0020777A" w:rsidP="00A4215D">
      <w:pPr>
        <w:tabs>
          <w:tab w:val="left" w:pos="1290"/>
        </w:tabs>
        <w:spacing w:line="360" w:lineRule="auto"/>
        <w:ind w:firstLine="1276"/>
        <w:jc w:val="both"/>
      </w:pPr>
      <w:r>
        <w:t xml:space="preserve">3.1. </w:t>
      </w:r>
      <w:r w:rsidRPr="00CA13AD">
        <w:t xml:space="preserve">ne trumpiau kaip </w:t>
      </w:r>
      <w:r w:rsidRPr="007C5384">
        <w:t>mėnes</w:t>
      </w:r>
      <w:r>
        <w:t>į</w:t>
      </w:r>
      <w:r w:rsidRPr="007C5384">
        <w:t xml:space="preserve"> pasirinkti </w:t>
      </w:r>
      <w:r>
        <w:t xml:space="preserve">vaikų </w:t>
      </w:r>
      <w:r w:rsidRPr="007C5384">
        <w:t xml:space="preserve">maitinimų skaičių ir </w:t>
      </w:r>
      <w:r>
        <w:t>mokėti mokestį</w:t>
      </w:r>
      <w:r w:rsidRPr="007C5384">
        <w:t xml:space="preserve"> pagal tai, kiek valandų per dieną vaika</w:t>
      </w:r>
      <w:r>
        <w:t>i</w:t>
      </w:r>
      <w:r w:rsidRPr="007C5384">
        <w:t xml:space="preserve"> praleidžia įstaigoje, </w:t>
      </w:r>
      <w:r>
        <w:t>su sąlyga, kad</w:t>
      </w:r>
      <w:r w:rsidRPr="007C5384">
        <w:t xml:space="preserve"> </w:t>
      </w:r>
      <w:r>
        <w:t>vaikai bus maitinami kas 3,5 </w:t>
      </w:r>
      <w:r w:rsidRPr="007C5384">
        <w:t>valandas;</w:t>
      </w:r>
      <w:r>
        <w:t xml:space="preserve"> </w:t>
      </w:r>
    </w:p>
    <w:p w:rsidR="0020777A" w:rsidRDefault="0020777A" w:rsidP="00A4215D">
      <w:pPr>
        <w:tabs>
          <w:tab w:val="left" w:pos="1290"/>
        </w:tabs>
        <w:spacing w:line="360" w:lineRule="auto"/>
        <w:ind w:firstLine="1276"/>
        <w:jc w:val="both"/>
      </w:pPr>
      <w:r>
        <w:t>3.2. atsisakyti maitinimo paslaugų, jeigu vaikai švietimo įstaigoje</w:t>
      </w:r>
      <w:r w:rsidRPr="00955CD9">
        <w:t xml:space="preserve"> </w:t>
      </w:r>
      <w:r>
        <w:t xml:space="preserve">praleidžia ne ilgiau kaip 4 val. per dieną. </w:t>
      </w:r>
    </w:p>
    <w:p w:rsidR="0020777A" w:rsidRPr="005774C2" w:rsidRDefault="0020777A" w:rsidP="00A4215D">
      <w:pPr>
        <w:pStyle w:val="BodyText"/>
        <w:ind w:firstLine="1276"/>
        <w:jc w:val="both"/>
      </w:pPr>
      <w:r w:rsidRPr="005774C2">
        <w:t xml:space="preserve">4. Nustatyti </w:t>
      </w:r>
      <w:r w:rsidRPr="000655FC">
        <w:t xml:space="preserve">1 punkte nurodytų </w:t>
      </w:r>
      <w:r w:rsidRPr="005774C2">
        <w:t xml:space="preserve">švietimo įstaigų darbuotojams, pageidaujantiems pietauti </w:t>
      </w:r>
      <w:r>
        <w:t xml:space="preserve">šiose </w:t>
      </w:r>
      <w:r w:rsidRPr="005774C2">
        <w:t>įstaigo</w:t>
      </w:r>
      <w:r>
        <w:t>se</w:t>
      </w:r>
      <w:r w:rsidRPr="005774C2">
        <w:t xml:space="preserve">, mokestį už </w:t>
      </w:r>
      <w:r>
        <w:t xml:space="preserve">vienus </w:t>
      </w:r>
      <w:r w:rsidRPr="005774C2">
        <w:t>pietus</w:t>
      </w:r>
      <w:r>
        <w:t xml:space="preserve"> – </w:t>
      </w:r>
      <w:r w:rsidRPr="000655FC">
        <w:t>1,16 Eur</w:t>
      </w:r>
      <w:r w:rsidRPr="005774C2">
        <w:t>.</w:t>
      </w:r>
      <w:r>
        <w:t xml:space="preserve"> </w:t>
      </w:r>
    </w:p>
    <w:p w:rsidR="0020777A" w:rsidRPr="007C5384" w:rsidRDefault="0020777A" w:rsidP="00A4215D">
      <w:pPr>
        <w:pStyle w:val="BodyText"/>
        <w:ind w:firstLine="1276"/>
        <w:jc w:val="both"/>
      </w:pPr>
      <w:r>
        <w:t xml:space="preserve">5. Pripažinti netekusiu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>liepos 9 d. sprendimą Nr. T-350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>
        <w:t xml:space="preserve"> su visais pakeitimais ir papildymais. </w:t>
      </w:r>
    </w:p>
    <w:p w:rsidR="0020777A" w:rsidRDefault="0020777A" w:rsidP="002B01B2">
      <w:pPr>
        <w:spacing w:line="360" w:lineRule="auto"/>
        <w:ind w:firstLine="1276"/>
        <w:jc w:val="both"/>
      </w:pPr>
      <w:r>
        <w:t xml:space="preserve">6. Šis sprendimas įsigalioja 2020 m. rugsėjo 1 dieną. </w:t>
      </w:r>
    </w:p>
    <w:p w:rsidR="0020777A" w:rsidRDefault="0020777A" w:rsidP="002B01B2">
      <w:pPr>
        <w:spacing w:line="360" w:lineRule="auto"/>
        <w:ind w:firstLine="1276"/>
        <w:jc w:val="both"/>
      </w:pPr>
    </w:p>
    <w:bookmarkEnd w:id="14"/>
    <w:p w:rsidR="0020777A" w:rsidRDefault="0020777A">
      <w:pPr>
        <w:ind w:firstLine="1298"/>
        <w:sectPr w:rsidR="0020777A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p w:rsidR="0020777A" w:rsidRDefault="0020777A">
      <w:pPr>
        <w:keepNext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916"/>
        <w:gridCol w:w="3402"/>
      </w:tblGrid>
      <w:tr w:rsidR="0020777A">
        <w:trPr>
          <w:cantSplit/>
        </w:trPr>
        <w:tc>
          <w:tcPr>
            <w:tcW w:w="4321" w:type="dxa"/>
          </w:tcPr>
          <w:bookmarkStart w:id="15" w:name="r20_1_1"/>
          <w:p w:rsidR="0020777A" w:rsidRDefault="0020777A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20777A" w:rsidRDefault="0020777A">
            <w:pPr>
              <w:keepNext/>
              <w:spacing w:after="120"/>
            </w:pPr>
          </w:p>
        </w:tc>
        <w:bookmarkStart w:id="16" w:name="r20_2_1"/>
        <w:tc>
          <w:tcPr>
            <w:tcW w:w="3402" w:type="dxa"/>
          </w:tcPr>
          <w:p w:rsidR="0020777A" w:rsidRDefault="0020777A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20777A" w:rsidRDefault="0020777A">
      <w:pPr>
        <w:keepNext/>
      </w:pPr>
    </w:p>
    <w:sectPr w:rsidR="0020777A" w:rsidSect="00F62C5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7A" w:rsidRDefault="0020777A">
      <w:r>
        <w:separator/>
      </w:r>
    </w:p>
  </w:endnote>
  <w:endnote w:type="continuationSeparator" w:id="0">
    <w:p w:rsidR="0020777A" w:rsidRDefault="0020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20777A">
      <w:trPr>
        <w:trHeight w:hRule="exact" w:val="794"/>
      </w:trPr>
      <w:tc>
        <w:tcPr>
          <w:tcW w:w="5184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20777A" w:rsidRDefault="002077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7A" w:rsidRDefault="0020777A">
    <w:pPr>
      <w:pStyle w:val="Footer"/>
      <w:spacing w:line="2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20777A">
      <w:trPr>
        <w:trHeight w:hRule="exact" w:val="794"/>
      </w:trPr>
      <w:tc>
        <w:tcPr>
          <w:tcW w:w="5184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20777A" w:rsidRDefault="0020777A">
    <w:pPr>
      <w:pStyle w:val="Footer"/>
      <w:spacing w:line="2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20777A">
      <w:trPr>
        <w:trHeight w:hRule="exact" w:val="794"/>
      </w:trPr>
      <w:tc>
        <w:tcPr>
          <w:tcW w:w="5184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</w:pPr>
        </w:p>
      </w:tc>
      <w:tc>
        <w:tcPr>
          <w:tcW w:w="2592" w:type="dxa"/>
        </w:tcPr>
        <w:p w:rsidR="0020777A" w:rsidRDefault="0020777A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20777A" w:rsidRDefault="0020777A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7A" w:rsidRDefault="0020777A">
      <w:pPr>
        <w:pStyle w:val="Footer"/>
        <w:spacing w:before="240"/>
      </w:pPr>
    </w:p>
  </w:footnote>
  <w:footnote w:type="continuationSeparator" w:id="0">
    <w:p w:rsidR="0020777A" w:rsidRDefault="00207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7A" w:rsidRDefault="0020777A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7A" w:rsidRDefault="0020777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cumentProtection w:edit="forms" w:enforcement="1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443A7"/>
    <w:rsid w:val="0004523A"/>
    <w:rsid w:val="00050B61"/>
    <w:rsid w:val="000655FC"/>
    <w:rsid w:val="000727A2"/>
    <w:rsid w:val="0019178A"/>
    <w:rsid w:val="001C6FBC"/>
    <w:rsid w:val="0020777A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4361"/>
    <w:rsid w:val="006A138F"/>
    <w:rsid w:val="00725CF8"/>
    <w:rsid w:val="007C5384"/>
    <w:rsid w:val="007D1D62"/>
    <w:rsid w:val="007F5D52"/>
    <w:rsid w:val="00851D77"/>
    <w:rsid w:val="0087142D"/>
    <w:rsid w:val="00877114"/>
    <w:rsid w:val="008A5EE2"/>
    <w:rsid w:val="008D13CF"/>
    <w:rsid w:val="008E6BC4"/>
    <w:rsid w:val="008F4556"/>
    <w:rsid w:val="00955CD9"/>
    <w:rsid w:val="009F39E5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A13AD"/>
    <w:rsid w:val="00CC6139"/>
    <w:rsid w:val="00D44855"/>
    <w:rsid w:val="00D86282"/>
    <w:rsid w:val="00DA0070"/>
    <w:rsid w:val="00DA1E73"/>
    <w:rsid w:val="00E130CA"/>
    <w:rsid w:val="00E44BF7"/>
    <w:rsid w:val="00E87B48"/>
    <w:rsid w:val="00F2223C"/>
    <w:rsid w:val="00F62C59"/>
    <w:rsid w:val="00FB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5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2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A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62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AC2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62C59"/>
    <w:pPr>
      <w:spacing w:after="480"/>
    </w:pPr>
    <w:rPr>
      <w:rFonts w:ascii="TimesLT" w:hAnsi="TimesLT" w:cs="Times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AC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2C59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F62C59"/>
  </w:style>
  <w:style w:type="paragraph" w:styleId="BodyText">
    <w:name w:val="Body Text"/>
    <w:basedOn w:val="Normal"/>
    <w:link w:val="BodyTextChar"/>
    <w:uiPriority w:val="99"/>
    <w:rsid w:val="00F62C59"/>
    <w:pPr>
      <w:spacing w:line="360" w:lineRule="auto"/>
      <w:ind w:firstLine="1298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74C2"/>
    <w:rPr>
      <w:sz w:val="24"/>
      <w:szCs w:val="24"/>
      <w:lang w:eastAsia="en-US"/>
    </w:rPr>
  </w:style>
  <w:style w:type="paragraph" w:styleId="MacroText">
    <w:name w:val="macro"/>
    <w:link w:val="MacroTextChar"/>
    <w:uiPriority w:val="99"/>
    <w:semiHidden/>
    <w:rsid w:val="00F62C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0AC2"/>
    <w:rPr>
      <w:rFonts w:ascii="Courier New" w:hAnsi="Courier New" w:cs="Courier New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5774C2"/>
    <w:pPr>
      <w:spacing w:before="100" w:beforeAutospacing="1" w:after="100" w:afterAutospacing="1"/>
    </w:pPr>
    <w:rPr>
      <w:lang w:eastAsia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7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2084</Words>
  <Characters>1188</Characters>
  <Application>Microsoft Office Outlook</Application>
  <DocSecurity>0</DocSecurity>
  <Lines>0</Lines>
  <Paragraphs>0</Paragraphs>
  <ScaleCrop>false</ScaleCrop>
  <Manager>Savivaldybės meras Visvaldas Matijošaitis</Manager>
  <Company>KAUNO MIESTO 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keywords/>
  <dc:description/>
  <cp:lastModifiedBy>Apskaita</cp:lastModifiedBy>
  <cp:revision>2</cp:revision>
  <cp:lastPrinted>2001-05-16T08:19:00Z</cp:lastPrinted>
  <dcterms:created xsi:type="dcterms:W3CDTF">2020-08-17T13:05:00Z</dcterms:created>
  <dcterms:modified xsi:type="dcterms:W3CDTF">2020-08-17T13:05:00Z</dcterms:modified>
</cp:coreProperties>
</file>